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9" w:rsidRPr="00971B2B" w:rsidRDefault="003A7A49" w:rsidP="003A7A49">
      <w:pPr>
        <w:pStyle w:val="c25"/>
        <w:shd w:val="clear" w:color="auto" w:fill="FFFFFF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971B2B">
        <w:rPr>
          <w:b/>
          <w:color w:val="000000" w:themeColor="text1"/>
          <w:sz w:val="32"/>
          <w:szCs w:val="32"/>
        </w:rPr>
        <w:t>Программа работы по развитию ручной умелости и подготовки руки к письму</w:t>
      </w:r>
      <w:r>
        <w:rPr>
          <w:b/>
          <w:color w:val="000000" w:themeColor="text1"/>
          <w:sz w:val="32"/>
          <w:szCs w:val="32"/>
        </w:rPr>
        <w:t xml:space="preserve"> </w:t>
      </w:r>
      <w:r w:rsidRPr="00971B2B">
        <w:rPr>
          <w:b/>
          <w:color w:val="000000" w:themeColor="text1"/>
          <w:sz w:val="32"/>
          <w:szCs w:val="32"/>
        </w:rPr>
        <w:t>для детей 5 – 6</w:t>
      </w:r>
      <w:r>
        <w:rPr>
          <w:b/>
          <w:color w:val="000000" w:themeColor="text1"/>
          <w:sz w:val="32"/>
          <w:szCs w:val="32"/>
        </w:rPr>
        <w:t xml:space="preserve"> и 6-7</w:t>
      </w:r>
      <w:r w:rsidRPr="00971B2B">
        <w:rPr>
          <w:b/>
          <w:color w:val="000000" w:themeColor="text1"/>
          <w:sz w:val="32"/>
          <w:szCs w:val="32"/>
        </w:rPr>
        <w:t xml:space="preserve"> лет.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современных условиях функционирования и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азвития дошкольного образования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никогда остро стоит задача повышения эффективности обучения и воспитания подрастающего поколения. Задача дошкольного воспитания состоит не в максимальном ускорении развития ребенка, не в функционировании сроков и темпов перевода его на «рельсы» школьного возраста, а прежде всего в создании каждому дошкольнику условий для наиболее полного раскрытия и развития индивидуальных возможностей и особенностей ребенка его неповторимости и самобытности.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дополнительного образования в МДОУ направлено на создание условий для социального, культурного самоопределения, творческой самореализации личности ребенка, укрепления психофизического здоровья. Цель внедрения дополнительных образовательных услуг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индивидуальных способностей, креативности, самостоятельности у детей дошкольного возраста посредством организации кружковой работы.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учреждения – сплоченный, творческий коллектив единомышленников, осуществляющих деятельность на проявление конструктивного сотрудничества, личностно-ориентированного взаимодействия в обучении и воспитании детей, уважительного партнерства с семьями.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образовательная программа разработана с учетом интересов и запросов родителей в учреждении, и предусматривает работу кружка по развитию мелкой моторики руки и подготовки ее к письму «Умные пальчики»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A49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444F" w:rsidRDefault="007B444F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в школу – чрезвычайно ответственный момент, как для ребенка, так и для родителей. Психологическое обследование показывает, что далеко не все дети всесторонне подготовлены к безболезненному и успешному вхождению в учебную школьную деятельность.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детей к обучению в школе в настоящее время -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-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3A7A49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начальных классов говорят, что первоклассники часто испытывают серьезные трудности с овладением навыков письма. Большую сложность дети испытывают в распределении внимания. Прописывая букву,  они забывают о наклоне тетради, о том, что между буквами должно быть одинаковое расстояние, линии должны быть ровные, одного размера и силы нажима. 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графику  письма у детей, педагоги отмечают частые отрывы ручки от бумаги, паузы между элементами, чрезвычайная медлительность письма, неустойчивость графических форм  и движений руки. Особенно ярко эти недостатки выражены у детей с речевыми нарушениями: они плохо координируют движения руки и глаза, у них слабо развита мышечная моторика и координация пальцев. Такие дети не умеют строить свою деятельность и копировать предъявляемый им образец, недостаточно ориентируются во времени и пространстве.  Исследователи, занимающиеся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проблемами, связанными с началом обучения в школе: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В.М.Лыков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Ю.Ф.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Змановский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Н.Т.Терехова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А.В.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Кенеман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М.Ю.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Кистяковская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Т.И.Осокина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М.В.Антропова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М.М.Кольцова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С.О. Филиппова, отмечают, что многие трудности, с которыми сталкиваются ученики, в значительной мере обусловлены недостаточностью работы на предыдущем, дошкольном этапе. По статистическим данным, в нашей стране с каждым годом увеличивается число детей, у которых при поступлении в школу наблюдается несформированность физиологических предпосылок к овладению письмом,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зрительно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моторных координаций.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неуспеваемости, тревожного состояния ребенка в школе. Подготовка  к обучению  письму  требует особого педагогического воздействия, выстроенного в систему специальных игр, упражнений  и  заданий. Это должна быть не механическая тренировка, а осознанная творческая деятельность ребенка под руководством  и  при помощи взрослого.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Выработать у детей четкое, красивое и скорое письмо невозможно в короткий срок. Для этого потребуется ряд лет, так как навык письма формируется медленно. Поэтому работа по подготовке ребенка к обучению письму должна начинаться, задолго до поступления в школу.  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предотвращения перечисленных трудностей, мы организовали кружок по развитию мелкой моторики и подготовки руки к письму. Эта услуга была востребована и у родителей детей нашего сада.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Программы: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качественной подготовки детей к школе, формирование интереса к выполнению графических упражнений, предупреждение нарушений и трудностей в овладении письмом.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поставленной цели были выдвинуты психолого-педагогические задачи, и определены направления работы, ориентированные на развитие ручной умелости у детей в разных возрастных группах. Система работы построена с учетом достижений в области педагогики и психологии, с сохранением традиций общественного дошкольного воспитания. В работе использовались современные методики и технологии разных авторов: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И.А.Подрезова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Е.В.Колесникова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С.А.Калик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С.О.Филли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Г.Г.Галкина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Т.И.Дубинина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Содержание, объем, порядок изучения программного материала рассчитаны на посещение кружка в течение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и построены с учетом возрастных и индивидуальных особенностей детей.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задачи: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мотивацию обучения, ориентируясь на выполнение поставленных задач.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 и зрительно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двигательную координацию.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пространственного восприятия, пространственных представлений.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мыслительные операции (анализ, синтез, обобщение, сравнение, классификация, аналогия).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Увеличить объем внимания, памяти.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речь.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Создать одинаковые условия для успешной подготовки руки к письму, как для праворуких, так и для леворуких детей.</w:t>
      </w:r>
    </w:p>
    <w:p w:rsidR="003A7A49" w:rsidRPr="003C46A0" w:rsidRDefault="003A7A49" w:rsidP="003A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здоровья.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для детей 5-6 лет: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1.Продолжать работать над развитием общей и мелкой моторики, тактильной чувствительности, упражнять в координации движений с речью.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2.Формировать нажим руки, совершенствовать графические умения и навыки в заданиях на штриховку и рисования предметов по клеткам.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3.Развивать пространственную координацию, конструктивные навыки, умение выполнять задания по словесной инструкции.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4.Способствовать развитию зрительно-пространственного восприятия, слуховой памяти, внимания, фонематического слуха.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5.Расширять знания и представления об окружающем мире.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6.Воспитывать организованность, усидчивость и аккуратность в работе.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для детей 6-7 лет: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1.Тренировать </w:t>
      </w:r>
      <w:r w:rsidR="00E51BF4"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тонко координированные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 руки, мелкую мускулатуру пальцев.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2.Продолжать работать над развитием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зрительно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моторных функций, ориентировки на </w:t>
      </w:r>
      <w:r w:rsidR="00E51BF4"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 плоскости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3.Совершенствовать графические умения и навыки в заданиях разных видов.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4.Учить соблюдать во время работы правила письма (положение тетради перед собой, правильно держать карандаш, правильно сидеть), формировать умение работать в общем темпе.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5.Способствовать развитию психических процессов- внимания, памяти, мышления, воображения.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6.Формировать навык самоконтроля и самооценки выполненной работы.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7.Воспитывать трудолюбие, старательность и добросовестное отношение к работе.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по подготовке детей к обучению письму предполагают организацию разных видов работ в следующих направлениях: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Гимнастика пальцев и кистей рук;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Задания по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конструированию.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Развитие мелкой моторики в работе с мелкими предметами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Ориентировка в пространстве и на листе бумаги;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Формирование элементарных графических навыков.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методы работы</w:t>
      </w:r>
    </w:p>
    <w:p w:rsidR="003A7A49" w:rsidRPr="003C46A0" w:rsidRDefault="003A7A49" w:rsidP="003A7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и игровые упражнения.</w:t>
      </w:r>
    </w:p>
    <w:p w:rsidR="003A7A49" w:rsidRPr="003C46A0" w:rsidRDefault="003A7A49" w:rsidP="003A7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Занимательные задания и игры-соревнования.</w:t>
      </w:r>
    </w:p>
    <w:p w:rsidR="003A7A49" w:rsidRPr="003C46A0" w:rsidRDefault="003A7A49" w:rsidP="003A7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Изобразительная и творческая деятельность.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-наглядный метод обучения и метод практических действий.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-ориентировочно-исследовательская деятельность.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-методы проблемно-поискового характера.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-моделирование и кодирование информации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1.Систематическое проведение занятий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2.Обеспечение индивидуального и дифференцированного подхода.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3.Создание условий для самостоятельной деятельности детей.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4.Сотрудничество педагога с семьей.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Pr="00170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Дидактический материал и техническое оснащение</w:t>
      </w:r>
    </w:p>
    <w:p w:rsidR="003A7A49" w:rsidRPr="003C46A0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Настольные и настольно-печатные игры, разнообразные конструкторы, мозаики разных размеров,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«Маленький строитель».</w:t>
      </w:r>
    </w:p>
    <w:p w:rsidR="003A7A49" w:rsidRPr="003C46A0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Материал для рисования,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лепки, аппликации, ручного труда (бумага и картон разной фактуры, пластилин, соленое тесто, краски, восковые, цветные и простые карандаши, ножницы, природный материал,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ткань, нитки, иголки, проволока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A49" w:rsidRPr="003C46A0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Мелкие предметы: счетные палочки, игрушки, природный материал, бусы,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пуговицы, крупный бисер, крупы (горох, фасоль, гречка), семена подсолн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ечника, кабачков, дыни, ракушки.</w:t>
      </w:r>
    </w:p>
    <w:p w:rsidR="003A7A49" w:rsidRPr="00993F18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Картотека пальчиковых игр, физкультминуток, пауз, речевых гимнастик, рисунков по клеточкам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A49" w:rsidRPr="003C46A0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Фигурные и геометрические трафареты,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буквы и цифры магнитной азбуки.</w:t>
      </w:r>
    </w:p>
    <w:p w:rsidR="003A7A49" w:rsidRPr="003C46A0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Пооперационные схемы изготовления поделок, карточки –таблицы для зрительных диктантов, схемы для «Оригами», рисунки –тренажеры для выкладывания контура предметов.</w:t>
      </w:r>
    </w:p>
    <w:p w:rsidR="003A7A49" w:rsidRPr="00993F18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Пособия по </w:t>
      </w:r>
      <w:proofErr w:type="spellStart"/>
      <w:r w:rsidRPr="00993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сенсомоторике</w:t>
      </w:r>
      <w:proofErr w:type="spellEnd"/>
      <w:r w:rsidRPr="00993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(пирамидки, вкладыши, шнуровки, «Сенсорные» коврики, кубики, клубки ниток, бутылки с завинчиванием крышек, </w:t>
      </w:r>
      <w:proofErr w:type="spellStart"/>
      <w:r w:rsidRPr="00993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кнопочницы</w:t>
      </w:r>
      <w:proofErr w:type="spellEnd"/>
      <w:r w:rsidRPr="00993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замки разных видов..)</w:t>
      </w:r>
    </w:p>
    <w:p w:rsidR="003A7A49" w:rsidRPr="003C46A0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Тетради в клетку, линейку, тетради на печатной основе с заданиями.</w:t>
      </w:r>
    </w:p>
    <w:p w:rsidR="003A7A49" w:rsidRPr="003C46A0" w:rsidRDefault="003A7A49" w:rsidP="003A7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иллюстрации.</w:t>
      </w:r>
    </w:p>
    <w:p w:rsidR="003A7A49" w:rsidRPr="00B3443F" w:rsidRDefault="003A7A49" w:rsidP="003A7A4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4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Итоговая диагностика</w:t>
      </w:r>
    </w:p>
    <w:p w:rsidR="003A7A49" w:rsidRPr="003C46A0" w:rsidRDefault="003A7A49" w:rsidP="003A7A4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посещения кружка «Умные пальчики» мы предполагаем, что у детей будут сформированы следующие умения:</w:t>
      </w:r>
    </w:p>
    <w:p w:rsidR="003A7A49" w:rsidRPr="003C46A0" w:rsidRDefault="003A7A49" w:rsidP="003A7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проявляет интерес к выполнению графических заданий.</w:t>
      </w:r>
    </w:p>
    <w:p w:rsidR="003A7A49" w:rsidRPr="003C46A0" w:rsidRDefault="003A7A49" w:rsidP="003A7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Ориентируется в пространстве и на </w:t>
      </w:r>
      <w:proofErr w:type="spellStart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микроплоскости</w:t>
      </w:r>
      <w:proofErr w:type="spellEnd"/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A49" w:rsidRPr="003C46A0" w:rsidRDefault="003A7A49" w:rsidP="003A7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и успешно справляется с заданиями, требующих координированных движений рук.</w:t>
      </w:r>
    </w:p>
    <w:p w:rsidR="003A7A49" w:rsidRPr="003C46A0" w:rsidRDefault="003A7A49" w:rsidP="003A7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задания по словесной и зрительной инструкции.</w:t>
      </w:r>
    </w:p>
    <w:p w:rsidR="003A7A49" w:rsidRPr="003C46A0" w:rsidRDefault="003A7A49" w:rsidP="003A7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Сформированы графические навыки.</w:t>
      </w:r>
    </w:p>
    <w:p w:rsidR="003A7A49" w:rsidRPr="003C46A0" w:rsidRDefault="003A7A49" w:rsidP="003A7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самостоятельно оценивать правильность выполнения задания</w:t>
      </w:r>
    </w:p>
    <w:p w:rsidR="003A7A49" w:rsidRDefault="003A7A49" w:rsidP="003A7A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План </w:t>
      </w:r>
      <w:r w:rsidRPr="00971B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работы по развитию ручной умелости и подготовки руки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   </w:t>
      </w:r>
    </w:p>
    <w:p w:rsidR="003A7A49" w:rsidRPr="00170AC4" w:rsidRDefault="003A7A49" w:rsidP="003A7A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</w:t>
      </w:r>
      <w:r w:rsidRPr="00971B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 письму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для детей 6 – 7лет.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887"/>
      </w:tblGrid>
      <w:tr w:rsidR="003A7A49" w:rsidRPr="00E30B59" w:rsidTr="00034077">
        <w:tc>
          <w:tcPr>
            <w:tcW w:w="10476" w:type="dxa"/>
            <w:gridSpan w:val="2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«Дружба».</w:t>
            </w:r>
          </w:p>
          <w:p w:rsidR="003A7A49" w:rsidRPr="00E30B59" w:rsidRDefault="003A7A49" w:rsidP="003A7A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фигуры «Чебурашка» семенами фасоли.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«Женины гости».</w:t>
            </w:r>
          </w:p>
          <w:p w:rsidR="003A7A49" w:rsidRPr="00E30B59" w:rsidRDefault="003A7A49" w:rsidP="003A7A4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фигуры «Мельница» из счетных палочек.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«Засолка капусты».</w:t>
            </w:r>
          </w:p>
          <w:p w:rsidR="003A7A49" w:rsidRPr="00E30B59" w:rsidRDefault="003A7A49" w:rsidP="003A7A4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овощи шерстяной нитью на бархатной бумаге».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«Апельсин».</w:t>
            </w:r>
          </w:p>
          <w:p w:rsidR="003A7A49" w:rsidRPr="00E30B59" w:rsidRDefault="003A7A49" w:rsidP="003A7A4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фрукты» мелкими кружочками цветной бумаги.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«Хризантемы».</w:t>
            </w:r>
          </w:p>
          <w:p w:rsidR="003A7A49" w:rsidRPr="00E30B59" w:rsidRDefault="003A7A49" w:rsidP="003A7A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Выкладывание цветка «Тюльпан» из зерен риса и перловки.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«Лес».</w:t>
            </w:r>
          </w:p>
          <w:p w:rsidR="003A7A49" w:rsidRPr="00E30B59" w:rsidRDefault="003A7A49" w:rsidP="003A7A4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ветку» методом отрыва от бумаги желтого и оранжевого цветов.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«Этот пальчик в лес пошел».</w:t>
            </w:r>
          </w:p>
          <w:p w:rsidR="003A7A49" w:rsidRPr="00E30B59" w:rsidRDefault="003A7A49" w:rsidP="003A7A4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грибок» из геометрических фигур.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«Моя семья».</w:t>
            </w:r>
          </w:p>
          <w:p w:rsidR="003A7A49" w:rsidRPr="00E30B59" w:rsidRDefault="003A7A49" w:rsidP="003A7A4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«Нарисуем человечка» (в тетради в клетку).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«Мы писали…»</w:t>
            </w:r>
          </w:p>
          <w:p w:rsidR="003A7A49" w:rsidRPr="00E30B59" w:rsidRDefault="003A7A49" w:rsidP="003A7A4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«Тетрадь» из счетных палочек».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«Птичек стая».</w:t>
            </w:r>
          </w:p>
          <w:p w:rsidR="003A7A49" w:rsidRPr="00E30B59" w:rsidRDefault="003A7A49" w:rsidP="003A7A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«Стая птиц летит на юг».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«Собака».</w:t>
            </w:r>
          </w:p>
          <w:p w:rsidR="003A7A49" w:rsidRPr="00E30B59" w:rsidRDefault="003A7A49" w:rsidP="003A7A4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«Кошку» из счетных палочек».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«Оладушки».</w:t>
            </w:r>
          </w:p>
          <w:p w:rsidR="003A7A49" w:rsidRPr="00E30B59" w:rsidRDefault="003A7A49" w:rsidP="003A7A4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«Сделаем матрешку» из гибкой тонкой проволоки.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Волк и лиса».</w:t>
            </w:r>
          </w:p>
          <w:p w:rsidR="003A7A49" w:rsidRPr="00E30B59" w:rsidRDefault="003A7A49" w:rsidP="003A7A4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«Ёжик» (выложить из зерен риса).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«Тепы-</w:t>
            </w:r>
            <w:proofErr w:type="spellStart"/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тяпы</w:t>
            </w:r>
            <w:proofErr w:type="spellEnd"/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A7A49" w:rsidRPr="00E30B59" w:rsidRDefault="003A7A49" w:rsidP="003A7A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«Для медведя и моржа» (сортировка семян гороха).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«Слон».</w:t>
            </w:r>
          </w:p>
          <w:p w:rsidR="003A7A49" w:rsidRPr="00E30B59" w:rsidRDefault="003A7A49" w:rsidP="003A7A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 и напиши букву» (на манной крупе).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«Ёлочка».</w:t>
            </w:r>
          </w:p>
          <w:p w:rsidR="003A7A49" w:rsidRPr="00E30B59" w:rsidRDefault="003A7A49" w:rsidP="003A7A4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Обводка по трафарету и вырезание букв.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«Зимние забавы».</w:t>
            </w:r>
          </w:p>
          <w:p w:rsidR="003A7A49" w:rsidRPr="00E30B59" w:rsidRDefault="003A7A49" w:rsidP="003A7A4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«Сделай игрушку на елку» (складывание бумаги «гармошкой»).</w:t>
            </w:r>
          </w:p>
        </w:tc>
      </w:tr>
      <w:tr w:rsidR="003A7A49" w:rsidRPr="00E30B59" w:rsidTr="00034077">
        <w:trPr>
          <w:trHeight w:val="654"/>
        </w:trPr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«Кормушка».</w:t>
            </w:r>
          </w:p>
          <w:p w:rsidR="003A7A49" w:rsidRPr="00E30B59" w:rsidRDefault="003A7A49" w:rsidP="003A7A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«Снегирь» (из мелких геометрических фигур).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«Варежки».</w:t>
            </w:r>
          </w:p>
          <w:p w:rsidR="003A7A49" w:rsidRPr="00E30B59" w:rsidRDefault="003A7A49" w:rsidP="003A7A4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Игра-шнуровка.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«Дружба».</w:t>
            </w:r>
          </w:p>
          <w:p w:rsidR="003A7A49" w:rsidRPr="00E30B59" w:rsidRDefault="003A7A49" w:rsidP="003A7A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«Лошадка» (выложить из семян фасоли).</w:t>
            </w:r>
          </w:p>
        </w:tc>
      </w:tr>
      <w:tr w:rsidR="003A7A49" w:rsidRPr="00E30B59" w:rsidTr="00034077">
        <w:trPr>
          <w:trHeight w:val="654"/>
        </w:trPr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«Семья».</w:t>
            </w:r>
          </w:p>
          <w:p w:rsidR="003A7A49" w:rsidRPr="00E30B59" w:rsidRDefault="003A7A49" w:rsidP="003A7A4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цветок» (шерстяной нитью на бархатной бумаге).</w:t>
            </w:r>
          </w:p>
        </w:tc>
      </w:tr>
      <w:tr w:rsidR="003A7A49" w:rsidRPr="00E30B59" w:rsidTr="00034077">
        <w:trPr>
          <w:trHeight w:val="654"/>
        </w:trPr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«Бойцы-молодцы».</w:t>
            </w:r>
          </w:p>
          <w:p w:rsidR="003A7A49" w:rsidRPr="00E30B59" w:rsidRDefault="003A7A49" w:rsidP="003A7A4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«Танк» (выложить счетными палочками).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«Стул».</w:t>
            </w:r>
          </w:p>
          <w:p w:rsidR="003A7A49" w:rsidRPr="00E30B59" w:rsidRDefault="003A7A49" w:rsidP="003A7A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из палочек кроватку».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«Гости».</w:t>
            </w:r>
          </w:p>
          <w:p w:rsidR="003A7A49" w:rsidRPr="00E30B59" w:rsidRDefault="003A7A49" w:rsidP="003A7A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 и вырежи букву».</w:t>
            </w:r>
          </w:p>
        </w:tc>
      </w:tr>
      <w:tr w:rsidR="003A7A49" w:rsidRPr="00E30B59" w:rsidTr="00034077">
        <w:trPr>
          <w:trHeight w:val="654"/>
        </w:trPr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«Мамочка».</w:t>
            </w:r>
          </w:p>
          <w:p w:rsidR="003A7A49" w:rsidRPr="00E30B59" w:rsidRDefault="003A7A49" w:rsidP="003A7A4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«Мимоза» (выложить из семян дробленого гороха).</w:t>
            </w:r>
          </w:p>
        </w:tc>
      </w:tr>
      <w:tr w:rsidR="003A7A49" w:rsidRPr="00E30B59" w:rsidTr="00034077">
        <w:trPr>
          <w:trHeight w:val="654"/>
        </w:trPr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«Весенний дождик».</w:t>
            </w:r>
          </w:p>
          <w:p w:rsidR="003A7A49" w:rsidRPr="00E30B59" w:rsidRDefault="003A7A49" w:rsidP="003A7A4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«Рулончик» (скатать из бумаги несколько рулончиков разной длины и толщины).</w:t>
            </w:r>
          </w:p>
        </w:tc>
      </w:tr>
      <w:tr w:rsidR="003A7A49" w:rsidRPr="00E30B59" w:rsidTr="00034077">
        <w:trPr>
          <w:trHeight w:val="751"/>
        </w:trPr>
        <w:tc>
          <w:tcPr>
            <w:tcW w:w="2628" w:type="dxa"/>
          </w:tcPr>
          <w:p w:rsidR="003A7A49" w:rsidRPr="00E30B59" w:rsidRDefault="003A7A49" w:rsidP="003A7A4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«Посуда».</w:t>
            </w:r>
          </w:p>
          <w:p w:rsidR="003A7A49" w:rsidRPr="00E30B59" w:rsidRDefault="003A7A49" w:rsidP="003A7A4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 и напиши букву».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«Новый дом».</w:t>
            </w:r>
          </w:p>
          <w:p w:rsidR="003A7A49" w:rsidRPr="00E30B59" w:rsidRDefault="003A7A49" w:rsidP="003A7A4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«Сделай украшение» (нанизать на тонкую проволоку пластмассовый бисер).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«Книги».</w:t>
            </w:r>
          </w:p>
          <w:p w:rsidR="003A7A49" w:rsidRPr="00E30B59" w:rsidRDefault="003A7A49" w:rsidP="003A7A4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«Выложи ракету из палочек».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«Плотник».</w:t>
            </w:r>
          </w:p>
          <w:p w:rsidR="003A7A49" w:rsidRPr="00E30B59" w:rsidRDefault="003A7A49" w:rsidP="003A7A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 и напиши букву».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«Щука».</w:t>
            </w:r>
          </w:p>
          <w:p w:rsidR="003A7A49" w:rsidRPr="00E30B59" w:rsidRDefault="003A7A49" w:rsidP="003A7A4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«Аквариум и рыбки» (с использованием цветных шерстяных ниток).</w:t>
            </w:r>
          </w:p>
        </w:tc>
      </w:tr>
      <w:tr w:rsidR="003A7A49" w:rsidRPr="00E30B59" w:rsidTr="00034077">
        <w:tc>
          <w:tcPr>
            <w:tcW w:w="10476" w:type="dxa"/>
            <w:gridSpan w:val="2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«Наша армия».</w:t>
            </w:r>
          </w:p>
          <w:p w:rsidR="003A7A49" w:rsidRPr="00E30B59" w:rsidRDefault="003A7A49" w:rsidP="003A7A4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«Салют» (выложить из зерен риса).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«Цветки».</w:t>
            </w:r>
          </w:p>
          <w:p w:rsidR="003A7A49" w:rsidRPr="00E30B59" w:rsidRDefault="003A7A49" w:rsidP="003A7A4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 и напиши букву».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Колокольчики».</w:t>
            </w:r>
          </w:p>
          <w:p w:rsidR="003A7A49" w:rsidRPr="00E30B59" w:rsidRDefault="003A7A49" w:rsidP="003A7A4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 и выложи букву» (из семян фасоли).</w:t>
            </w:r>
          </w:p>
        </w:tc>
      </w:tr>
      <w:tr w:rsidR="003A7A49" w:rsidRPr="00E30B59" w:rsidTr="00034077">
        <w:tc>
          <w:tcPr>
            <w:tcW w:w="2628" w:type="dxa"/>
          </w:tcPr>
          <w:p w:rsidR="003A7A49" w:rsidRPr="00E30B59" w:rsidRDefault="003A7A49" w:rsidP="00034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48" w:type="dxa"/>
          </w:tcPr>
          <w:p w:rsidR="003A7A49" w:rsidRPr="00E30B59" w:rsidRDefault="003A7A49" w:rsidP="003A7A4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«Ягоды».</w:t>
            </w:r>
          </w:p>
          <w:p w:rsidR="003A7A49" w:rsidRPr="00E30B59" w:rsidRDefault="003A7A49" w:rsidP="003A7A4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B59"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 и выложи букву» (из тонкой проволоки).</w:t>
            </w:r>
          </w:p>
        </w:tc>
      </w:tr>
    </w:tbl>
    <w:p w:rsidR="003A7A49" w:rsidRDefault="003A7A49" w:rsidP="003A7A49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</w:p>
    <w:p w:rsidR="0075157C" w:rsidRDefault="0075157C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Default="00A21F72"/>
    <w:p w:rsidR="00A21F72" w:rsidRP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</w:rPr>
      </w:pPr>
      <w:r w:rsidRPr="00A21F72">
        <w:rPr>
          <w:rFonts w:ascii="Times New Roman" w:hAnsi="Times New Roman" w:cs="Times New Roman"/>
          <w:sz w:val="24"/>
        </w:rPr>
        <w:lastRenderedPageBreak/>
        <w:t xml:space="preserve">Отдел образования администрации </w:t>
      </w:r>
      <w:proofErr w:type="spellStart"/>
      <w:r w:rsidRPr="00A21F72">
        <w:rPr>
          <w:rFonts w:ascii="Times New Roman" w:hAnsi="Times New Roman" w:cs="Times New Roman"/>
          <w:sz w:val="24"/>
        </w:rPr>
        <w:t>Инжавинского</w:t>
      </w:r>
      <w:proofErr w:type="spellEnd"/>
      <w:r w:rsidRPr="00A21F72">
        <w:rPr>
          <w:rFonts w:ascii="Times New Roman" w:hAnsi="Times New Roman" w:cs="Times New Roman"/>
          <w:sz w:val="24"/>
        </w:rPr>
        <w:t xml:space="preserve"> района</w:t>
      </w:r>
    </w:p>
    <w:p w:rsidR="00A21F72" w:rsidRP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</w:rPr>
      </w:pPr>
      <w:r w:rsidRPr="00A21F72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A21F72" w:rsidRP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</w:rPr>
      </w:pPr>
      <w:r w:rsidRPr="00A21F72">
        <w:rPr>
          <w:rFonts w:ascii="Times New Roman" w:hAnsi="Times New Roman" w:cs="Times New Roman"/>
          <w:sz w:val="24"/>
        </w:rPr>
        <w:t>«</w:t>
      </w:r>
      <w:proofErr w:type="spellStart"/>
      <w:r w:rsidRPr="00A21F72">
        <w:rPr>
          <w:rFonts w:ascii="Times New Roman" w:hAnsi="Times New Roman" w:cs="Times New Roman"/>
          <w:sz w:val="24"/>
        </w:rPr>
        <w:t>Инжавинский</w:t>
      </w:r>
      <w:proofErr w:type="spellEnd"/>
      <w:r w:rsidRPr="00A21F72">
        <w:rPr>
          <w:rFonts w:ascii="Times New Roman" w:hAnsi="Times New Roman" w:cs="Times New Roman"/>
          <w:sz w:val="24"/>
        </w:rPr>
        <w:t xml:space="preserve"> детский сад «Берёзка»</w:t>
      </w:r>
    </w:p>
    <w:p w:rsidR="00A21F72" w:rsidRDefault="00A21F72" w:rsidP="00A21F72">
      <w:pPr>
        <w:rPr>
          <w:rFonts w:ascii="Times New Roman" w:hAnsi="Times New Roman" w:cs="Times New Roman"/>
          <w:sz w:val="24"/>
          <w:szCs w:val="28"/>
        </w:rPr>
      </w:pPr>
    </w:p>
    <w:p w:rsidR="00A21F72" w:rsidRDefault="00A21F72" w:rsidP="00A21F72">
      <w:pPr>
        <w:rPr>
          <w:rFonts w:ascii="Times New Roman" w:hAnsi="Times New Roman" w:cs="Times New Roman"/>
          <w:sz w:val="24"/>
          <w:szCs w:val="28"/>
        </w:rPr>
      </w:pPr>
    </w:p>
    <w:p w:rsidR="00A21F72" w:rsidRDefault="00A21F72" w:rsidP="00A21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Утверждаю</w:t>
      </w:r>
    </w:p>
    <w:p w:rsidR="00A21F72" w:rsidRDefault="00A21F72" w:rsidP="00A21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заведующая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Инжавинский</w:t>
      </w:r>
      <w:proofErr w:type="spellEnd"/>
    </w:p>
    <w:p w:rsidR="00A21F72" w:rsidRDefault="00A21F72" w:rsidP="00A21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201__г.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«Берёзка»</w:t>
      </w:r>
    </w:p>
    <w:p w:rsidR="00A21F72" w:rsidRDefault="00A21F72" w:rsidP="00A21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Л.А.Ивкина</w:t>
      </w:r>
      <w:proofErr w:type="spellEnd"/>
    </w:p>
    <w:p w:rsidR="00A21F72" w:rsidRDefault="00A21F72" w:rsidP="00A21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_________201___г.</w:t>
      </w:r>
    </w:p>
    <w:p w:rsidR="00A21F72" w:rsidRDefault="00A21F72" w:rsidP="00A21F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A21F72" w:rsidP="00A21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F72" w:rsidRDefault="00715DA3" w:rsidP="00715DA3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ДОПОЛНИТЕЛЬНАЯ</w:t>
      </w: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ОБЩЕОБРАЗОВАТЕЛЬНАЯ ОБЩЕРАЗВИВАЮЩАЯ</w:t>
      </w: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ПРОГРАММА</w:t>
      </w:r>
    </w:p>
    <w:p w:rsidR="00715DA3" w:rsidRPr="00715DA3" w:rsidRDefault="00715DA3" w:rsidP="00715DA3">
      <w:pPr>
        <w:pStyle w:val="c25"/>
        <w:shd w:val="clear" w:color="auto" w:fill="FFFFFF"/>
        <w:spacing w:line="360" w:lineRule="auto"/>
        <w:jc w:val="center"/>
        <w:rPr>
          <w:b/>
          <w:color w:val="000000" w:themeColor="text1"/>
          <w:sz w:val="36"/>
          <w:szCs w:val="32"/>
        </w:rPr>
      </w:pPr>
      <w:proofErr w:type="gramStart"/>
      <w:r w:rsidRPr="00715DA3">
        <w:rPr>
          <w:b/>
          <w:color w:val="000000" w:themeColor="text1"/>
          <w:sz w:val="36"/>
          <w:szCs w:val="32"/>
        </w:rPr>
        <w:t>по</w:t>
      </w:r>
      <w:proofErr w:type="gramEnd"/>
      <w:r w:rsidRPr="00715DA3">
        <w:rPr>
          <w:b/>
          <w:color w:val="000000" w:themeColor="text1"/>
          <w:sz w:val="36"/>
          <w:szCs w:val="32"/>
        </w:rPr>
        <w:t xml:space="preserve"> развитию ручной умелости и подготовки руки к письму для детей 5 – 6 и 6-7 лет.</w:t>
      </w: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DA3" w:rsidRDefault="00715DA3" w:rsidP="00715DA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15DA3">
        <w:rPr>
          <w:rFonts w:ascii="Times New Roman" w:hAnsi="Times New Roman" w:cs="Times New Roman"/>
          <w:sz w:val="28"/>
          <w:szCs w:val="24"/>
        </w:rPr>
        <w:t xml:space="preserve">Автор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15DA3">
        <w:rPr>
          <w:rFonts w:ascii="Times New Roman" w:hAnsi="Times New Roman" w:cs="Times New Roman"/>
          <w:sz w:val="28"/>
          <w:szCs w:val="24"/>
        </w:rPr>
        <w:t>составитель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15DA3" w:rsidRDefault="00715DA3" w:rsidP="00715DA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З.А.Ишина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715DA3" w:rsidRDefault="00715DA3" w:rsidP="00715DA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МБДОУ</w:t>
      </w:r>
    </w:p>
    <w:p w:rsidR="00715DA3" w:rsidRDefault="00715DA3" w:rsidP="00715DA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Инжавинский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715DA3" w:rsidRDefault="00715DA3" w:rsidP="00715DA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«Берёзка».</w:t>
      </w: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р.п.Инжавино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2016 г.</w:t>
      </w: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15DA3" w:rsidRDefault="00715DA3" w:rsidP="00715DA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15DA3" w:rsidRPr="00E51BF4" w:rsidRDefault="00715DA3" w:rsidP="00715DA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Содержание программы:</w:t>
      </w:r>
    </w:p>
    <w:p w:rsidR="00715DA3" w:rsidRPr="00E51BF4" w:rsidRDefault="00715DA3" w:rsidP="004F6C14">
      <w:pPr>
        <w:rPr>
          <w:rFonts w:ascii="Times New Roman" w:hAnsi="Times New Roman" w:cs="Times New Roman"/>
          <w:sz w:val="32"/>
          <w:szCs w:val="32"/>
        </w:rPr>
      </w:pPr>
    </w:p>
    <w:p w:rsidR="004F6C14" w:rsidRPr="00E51BF4" w:rsidRDefault="004F6C14" w:rsidP="004F6C14">
      <w:pPr>
        <w:pStyle w:val="a4"/>
        <w:numPr>
          <w:ilvl w:val="0"/>
          <w:numId w:val="4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51B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Пояснительная записка</w:t>
      </w:r>
      <w:r w:rsidRPr="00E51B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4F6C14" w:rsidRPr="00E51BF4" w:rsidRDefault="004F6C14" w:rsidP="004F6C1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Введение.</w:t>
      </w:r>
    </w:p>
    <w:p w:rsidR="004F6C14" w:rsidRPr="00E51BF4" w:rsidRDefault="004F6C14" w:rsidP="004F6C1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Цель Программы</w:t>
      </w:r>
    </w:p>
    <w:p w:rsidR="004F6C14" w:rsidRPr="00E51BF4" w:rsidRDefault="00E51BF4" w:rsidP="004F6C1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Общие задачи</w:t>
      </w:r>
    </w:p>
    <w:p w:rsidR="00E51BF4" w:rsidRPr="00E51BF4" w:rsidRDefault="00E51BF4" w:rsidP="00E51BF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Задачи для детей 5-6 лет</w:t>
      </w:r>
    </w:p>
    <w:p w:rsidR="00E51BF4" w:rsidRPr="00E51BF4" w:rsidRDefault="00E51BF4" w:rsidP="00E51BF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Задачи для детей 6-7 лет</w:t>
      </w:r>
    </w:p>
    <w:p w:rsidR="00E51BF4" w:rsidRPr="00E51BF4" w:rsidRDefault="00E51BF4" w:rsidP="00E51BF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Формы и методы работы</w:t>
      </w:r>
    </w:p>
    <w:p w:rsidR="00E51BF4" w:rsidRPr="00E51BF4" w:rsidRDefault="00E51BF4" w:rsidP="00E51BF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Условия реализации Программы</w:t>
      </w:r>
    </w:p>
    <w:p w:rsidR="00E51BF4" w:rsidRPr="00E51BF4" w:rsidRDefault="00E51BF4" w:rsidP="00E51BF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 w:rsidRPr="00E51BF4">
        <w:rPr>
          <w:rFonts w:ascii="Times New Roman" w:hAnsi="Times New Roman" w:cs="Times New Roman"/>
          <w:sz w:val="32"/>
          <w:szCs w:val="32"/>
        </w:rPr>
        <w:t>Дидактический материал и техническое оснащение</w:t>
      </w:r>
    </w:p>
    <w:p w:rsidR="00E51BF4" w:rsidRPr="00E51BF4" w:rsidRDefault="00E51BF4" w:rsidP="00E51BF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BF4">
        <w:rPr>
          <w:rFonts w:ascii="Times New Roman" w:hAnsi="Times New Roman" w:cs="Times New Roman"/>
          <w:sz w:val="32"/>
          <w:szCs w:val="32"/>
        </w:rPr>
        <w:t>Итоговая диагностика</w:t>
      </w:r>
    </w:p>
    <w:p w:rsidR="00E51BF4" w:rsidRPr="00E51BF4" w:rsidRDefault="00E51BF4" w:rsidP="00E51BF4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E51BF4">
        <w:rPr>
          <w:rFonts w:ascii="Times New Roman" w:hAnsi="Times New Roman" w:cs="Times New Roman"/>
          <w:sz w:val="32"/>
          <w:szCs w:val="32"/>
        </w:rPr>
        <w:t>План работы по развитию руч</w:t>
      </w:r>
      <w:r w:rsidRPr="00E51BF4">
        <w:rPr>
          <w:rFonts w:ascii="Times New Roman" w:hAnsi="Times New Roman" w:cs="Times New Roman"/>
          <w:sz w:val="32"/>
          <w:szCs w:val="32"/>
        </w:rPr>
        <w:t>ной умелости и подготовки руки</w:t>
      </w:r>
      <w:r w:rsidRPr="00E51BF4">
        <w:rPr>
          <w:rFonts w:ascii="Times New Roman" w:hAnsi="Times New Roman" w:cs="Times New Roman"/>
          <w:sz w:val="32"/>
          <w:szCs w:val="32"/>
        </w:rPr>
        <w:t xml:space="preserve"> к письму для детей 6 – 7лет.</w:t>
      </w:r>
    </w:p>
    <w:p w:rsidR="004F6C14" w:rsidRPr="004F6C14" w:rsidRDefault="004F6C14" w:rsidP="004F6C14">
      <w:pPr>
        <w:rPr>
          <w:rFonts w:ascii="Times New Roman" w:hAnsi="Times New Roman" w:cs="Times New Roman"/>
          <w:sz w:val="36"/>
        </w:rPr>
      </w:pPr>
    </w:p>
    <w:sectPr w:rsidR="004F6C14" w:rsidRPr="004F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9E4"/>
    <w:multiLevelType w:val="hybridMultilevel"/>
    <w:tmpl w:val="A0EA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CEB"/>
    <w:multiLevelType w:val="hybridMultilevel"/>
    <w:tmpl w:val="3C06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7E2C"/>
    <w:multiLevelType w:val="hybridMultilevel"/>
    <w:tmpl w:val="6CEA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2FAD"/>
    <w:multiLevelType w:val="hybridMultilevel"/>
    <w:tmpl w:val="F1A2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684"/>
    <w:multiLevelType w:val="hybridMultilevel"/>
    <w:tmpl w:val="2CDA01E2"/>
    <w:lvl w:ilvl="0" w:tplc="86FE4328">
      <w:start w:val="1"/>
      <w:numFmt w:val="decimal"/>
      <w:lvlText w:val="%1."/>
      <w:lvlJc w:val="left"/>
      <w:pPr>
        <w:ind w:left="7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E7A1F03"/>
    <w:multiLevelType w:val="hybridMultilevel"/>
    <w:tmpl w:val="B21C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BF7"/>
    <w:multiLevelType w:val="hybridMultilevel"/>
    <w:tmpl w:val="B69E3BCE"/>
    <w:lvl w:ilvl="0" w:tplc="CB82E3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14A95"/>
    <w:multiLevelType w:val="hybridMultilevel"/>
    <w:tmpl w:val="9544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3F9F"/>
    <w:multiLevelType w:val="hybridMultilevel"/>
    <w:tmpl w:val="6DA6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6AFB"/>
    <w:multiLevelType w:val="hybridMultilevel"/>
    <w:tmpl w:val="B790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D711D"/>
    <w:multiLevelType w:val="hybridMultilevel"/>
    <w:tmpl w:val="2902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B93"/>
    <w:multiLevelType w:val="hybridMultilevel"/>
    <w:tmpl w:val="8842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EBA"/>
    <w:multiLevelType w:val="hybridMultilevel"/>
    <w:tmpl w:val="6C0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5134"/>
    <w:multiLevelType w:val="hybridMultilevel"/>
    <w:tmpl w:val="D92CEB20"/>
    <w:lvl w:ilvl="0" w:tplc="86FE43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D2A20"/>
    <w:multiLevelType w:val="multilevel"/>
    <w:tmpl w:val="AC54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32DA4"/>
    <w:multiLevelType w:val="multilevel"/>
    <w:tmpl w:val="4668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46035"/>
    <w:multiLevelType w:val="hybridMultilevel"/>
    <w:tmpl w:val="8DB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58A"/>
    <w:multiLevelType w:val="hybridMultilevel"/>
    <w:tmpl w:val="73E6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2463"/>
    <w:multiLevelType w:val="hybridMultilevel"/>
    <w:tmpl w:val="C864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31F0"/>
    <w:multiLevelType w:val="hybridMultilevel"/>
    <w:tmpl w:val="9F94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971DB"/>
    <w:multiLevelType w:val="hybridMultilevel"/>
    <w:tmpl w:val="BF2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D1B1C"/>
    <w:multiLevelType w:val="hybridMultilevel"/>
    <w:tmpl w:val="D436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366DA"/>
    <w:multiLevelType w:val="hybridMultilevel"/>
    <w:tmpl w:val="643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A5104"/>
    <w:multiLevelType w:val="hybridMultilevel"/>
    <w:tmpl w:val="280A8C8E"/>
    <w:lvl w:ilvl="0" w:tplc="86FE43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21B7"/>
    <w:multiLevelType w:val="hybridMultilevel"/>
    <w:tmpl w:val="87F0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7486F"/>
    <w:multiLevelType w:val="hybridMultilevel"/>
    <w:tmpl w:val="1F18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C759E"/>
    <w:multiLevelType w:val="hybridMultilevel"/>
    <w:tmpl w:val="B95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2054C"/>
    <w:multiLevelType w:val="hybridMultilevel"/>
    <w:tmpl w:val="E964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564CA"/>
    <w:multiLevelType w:val="hybridMultilevel"/>
    <w:tmpl w:val="3BCA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10614"/>
    <w:multiLevelType w:val="hybridMultilevel"/>
    <w:tmpl w:val="09B6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46A83"/>
    <w:multiLevelType w:val="hybridMultilevel"/>
    <w:tmpl w:val="726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8477C"/>
    <w:multiLevelType w:val="hybridMultilevel"/>
    <w:tmpl w:val="2AC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A79D0"/>
    <w:multiLevelType w:val="hybridMultilevel"/>
    <w:tmpl w:val="565C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51EE"/>
    <w:multiLevelType w:val="hybridMultilevel"/>
    <w:tmpl w:val="A1C4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E370B"/>
    <w:multiLevelType w:val="hybridMultilevel"/>
    <w:tmpl w:val="68F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A69F0"/>
    <w:multiLevelType w:val="multilevel"/>
    <w:tmpl w:val="D69A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D26535"/>
    <w:multiLevelType w:val="hybridMultilevel"/>
    <w:tmpl w:val="855E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92B13"/>
    <w:multiLevelType w:val="multilevel"/>
    <w:tmpl w:val="6224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8652D"/>
    <w:multiLevelType w:val="hybridMultilevel"/>
    <w:tmpl w:val="BB90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E2349"/>
    <w:multiLevelType w:val="hybridMultilevel"/>
    <w:tmpl w:val="774C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E40E2"/>
    <w:multiLevelType w:val="hybridMultilevel"/>
    <w:tmpl w:val="1F4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A60CB"/>
    <w:multiLevelType w:val="hybridMultilevel"/>
    <w:tmpl w:val="D16E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32D37"/>
    <w:multiLevelType w:val="hybridMultilevel"/>
    <w:tmpl w:val="27C4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37"/>
  </w:num>
  <w:num w:numId="4">
    <w:abstractNumId w:val="14"/>
  </w:num>
  <w:num w:numId="5">
    <w:abstractNumId w:val="12"/>
  </w:num>
  <w:num w:numId="6">
    <w:abstractNumId w:val="17"/>
  </w:num>
  <w:num w:numId="7">
    <w:abstractNumId w:val="32"/>
  </w:num>
  <w:num w:numId="8">
    <w:abstractNumId w:val="1"/>
  </w:num>
  <w:num w:numId="9">
    <w:abstractNumId w:val="11"/>
  </w:num>
  <w:num w:numId="10">
    <w:abstractNumId w:val="7"/>
  </w:num>
  <w:num w:numId="11">
    <w:abstractNumId w:val="26"/>
  </w:num>
  <w:num w:numId="12">
    <w:abstractNumId w:val="21"/>
  </w:num>
  <w:num w:numId="13">
    <w:abstractNumId w:val="5"/>
  </w:num>
  <w:num w:numId="14">
    <w:abstractNumId w:val="8"/>
  </w:num>
  <w:num w:numId="15">
    <w:abstractNumId w:val="39"/>
  </w:num>
  <w:num w:numId="16">
    <w:abstractNumId w:val="10"/>
  </w:num>
  <w:num w:numId="17">
    <w:abstractNumId w:val="0"/>
  </w:num>
  <w:num w:numId="18">
    <w:abstractNumId w:val="33"/>
  </w:num>
  <w:num w:numId="19">
    <w:abstractNumId w:val="25"/>
  </w:num>
  <w:num w:numId="20">
    <w:abstractNumId w:val="38"/>
  </w:num>
  <w:num w:numId="21">
    <w:abstractNumId w:val="18"/>
  </w:num>
  <w:num w:numId="22">
    <w:abstractNumId w:val="24"/>
  </w:num>
  <w:num w:numId="23">
    <w:abstractNumId w:val="29"/>
  </w:num>
  <w:num w:numId="24">
    <w:abstractNumId w:val="36"/>
  </w:num>
  <w:num w:numId="25">
    <w:abstractNumId w:val="3"/>
  </w:num>
  <w:num w:numId="26">
    <w:abstractNumId w:val="19"/>
  </w:num>
  <w:num w:numId="27">
    <w:abstractNumId w:val="31"/>
  </w:num>
  <w:num w:numId="28">
    <w:abstractNumId w:val="16"/>
  </w:num>
  <w:num w:numId="29">
    <w:abstractNumId w:val="20"/>
  </w:num>
  <w:num w:numId="30">
    <w:abstractNumId w:val="42"/>
  </w:num>
  <w:num w:numId="31">
    <w:abstractNumId w:val="28"/>
  </w:num>
  <w:num w:numId="32">
    <w:abstractNumId w:val="30"/>
  </w:num>
  <w:num w:numId="33">
    <w:abstractNumId w:val="22"/>
  </w:num>
  <w:num w:numId="34">
    <w:abstractNumId w:val="6"/>
  </w:num>
  <w:num w:numId="35">
    <w:abstractNumId w:val="34"/>
  </w:num>
  <w:num w:numId="36">
    <w:abstractNumId w:val="40"/>
  </w:num>
  <w:num w:numId="37">
    <w:abstractNumId w:val="2"/>
  </w:num>
  <w:num w:numId="38">
    <w:abstractNumId w:val="9"/>
  </w:num>
  <w:num w:numId="39">
    <w:abstractNumId w:val="41"/>
  </w:num>
  <w:num w:numId="40">
    <w:abstractNumId w:val="27"/>
  </w:num>
  <w:num w:numId="41">
    <w:abstractNumId w:val="23"/>
  </w:num>
  <w:num w:numId="42">
    <w:abstractNumId w:val="1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9"/>
    <w:rsid w:val="003A7A49"/>
    <w:rsid w:val="004F6C14"/>
    <w:rsid w:val="00715DA3"/>
    <w:rsid w:val="0075157C"/>
    <w:rsid w:val="007B444F"/>
    <w:rsid w:val="00A21F72"/>
    <w:rsid w:val="00E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B44A-32C2-4F78-ADD0-5BFCEC9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A7A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1F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ишина</dc:creator>
  <cp:keywords/>
  <dc:description/>
  <cp:lastModifiedBy>зоя ишина</cp:lastModifiedBy>
  <cp:revision>5</cp:revision>
  <dcterms:created xsi:type="dcterms:W3CDTF">2016-11-16T16:35:00Z</dcterms:created>
  <dcterms:modified xsi:type="dcterms:W3CDTF">2018-08-14T16:59:00Z</dcterms:modified>
</cp:coreProperties>
</file>